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63" w:rsidRPr="00AF57E0" w:rsidRDefault="00C51E63" w:rsidP="00C51E63">
      <w:pPr>
        <w:shd w:val="clear" w:color="auto" w:fill="FFFFFF"/>
        <w:spacing w:before="150" w:after="150" w:line="33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Siemiątkowo, </w:t>
      </w:r>
      <w:r w:rsidR="00F03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 września</w:t>
      </w:r>
      <w:r w:rsidR="00DC1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2016</w:t>
      </w: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C51E63" w:rsidRPr="00AF57E0" w:rsidRDefault="00F032AC" w:rsidP="00C51E63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RI.6840.6</w:t>
      </w:r>
      <w:r w:rsidR="000D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DC1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2016</w:t>
      </w:r>
    </w:p>
    <w:p w:rsidR="00C51E63" w:rsidRPr="00AF57E0" w:rsidRDefault="00C51E63" w:rsidP="00C51E63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91598" w:rsidRPr="00AF57E0" w:rsidRDefault="00C51E63" w:rsidP="00C51E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F57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 podstawie art. 35 ust. 1 i 2 ustawy z dnia 21 sierpnia 1997 r. o gospodarce</w:t>
      </w:r>
      <w:r w:rsidR="009759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nieruchomościami (tekst jednolity: Dz. U. z 2015</w:t>
      </w:r>
      <w:r w:rsidRPr="00AF57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r.</w:t>
      </w:r>
      <w:r w:rsidR="00C45C91" w:rsidRPr="00AF57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="009759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poz. 782</w:t>
      </w:r>
      <w:r w:rsidR="00912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 późn. zm.) w związku</w:t>
      </w:r>
      <w:r w:rsidR="00C45C91" w:rsidRPr="00AF57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0D11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="009759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Uchwałą Nr XVII.27.</w:t>
      </w:r>
      <w:r w:rsidR="000D11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2016</w:t>
      </w:r>
      <w:r w:rsidR="00760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759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Rady G</w:t>
      </w:r>
      <w:r w:rsidR="00A470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miny </w:t>
      </w:r>
      <w:r w:rsidR="009759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Siemiątkowo z dnia 14 lipca </w:t>
      </w:r>
      <w:r w:rsidR="000D11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2016</w:t>
      </w:r>
      <w:r w:rsidR="00912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r. </w:t>
      </w:r>
      <w:r w:rsidR="00760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</w:t>
      </w:r>
      <w:r w:rsidRPr="00AF57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sprawie </w:t>
      </w:r>
      <w:r w:rsidR="009759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wyrażenia zgody na zbycie </w:t>
      </w:r>
      <w:r w:rsidR="000D11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nieruchomości </w:t>
      </w:r>
      <w:r w:rsidR="009759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gruntowej</w:t>
      </w:r>
    </w:p>
    <w:p w:rsidR="00C51E63" w:rsidRPr="00AF57E0" w:rsidRDefault="00C51E63" w:rsidP="00C51E63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F5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Wójt Gminy Siemiątkowo</w:t>
      </w:r>
    </w:p>
    <w:p w:rsidR="00975927" w:rsidRDefault="00C51E63" w:rsidP="00975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F5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podaje do publicznej wiadomości </w:t>
      </w:r>
      <w:r w:rsidR="008F39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wykaz nieruchomości stanowiących</w:t>
      </w:r>
      <w:r w:rsidRPr="00AF5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własność Gminy Si</w:t>
      </w:r>
      <w:r w:rsidR="008F39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emiątkowo przeznaczonych</w:t>
      </w:r>
      <w:r w:rsidRPr="00AF5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sprzedaży w drodze </w:t>
      </w:r>
      <w:r w:rsidR="009759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bezprzetargowej</w:t>
      </w:r>
      <w:r w:rsidRPr="00AF5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DC14C0" w:rsidRDefault="00DC14C0" w:rsidP="009759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1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Położenie nieruchomości: </w:t>
      </w:r>
      <w:r w:rsidR="00975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Siemiątkowo</w:t>
      </w:r>
    </w:p>
    <w:p w:rsidR="00DC14C0" w:rsidRPr="004C5A39" w:rsidRDefault="00DC14C0" w:rsidP="00DC14C0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5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</w:t>
      </w:r>
      <w:r w:rsidR="00975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iałka nr 128</w:t>
      </w:r>
      <w:r w:rsidRPr="004C5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pow. </w:t>
      </w:r>
      <w:r w:rsidR="00975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0,02</w:t>
      </w:r>
      <w:r w:rsidRPr="004C5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ha,</w:t>
      </w:r>
    </w:p>
    <w:p w:rsidR="00DC14C0" w:rsidRPr="005F4194" w:rsidRDefault="00975927" w:rsidP="00DC14C0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KW PL2M/00005915/1</w:t>
      </w:r>
      <w:r w:rsidR="00DC1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DC14C0" w:rsidRPr="00AB6148" w:rsidRDefault="00DC14C0" w:rsidP="00AB6148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F4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Opis nieruchomości: </w:t>
      </w:r>
      <w:r w:rsidR="00975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gruntowa</w:t>
      </w:r>
      <w:r w:rsidR="005C1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975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przeznaczona na poprawę warunków zagospodarowania nieruchomości przyległej tj. działki nr 127 o powierzchni 900 m</w:t>
      </w:r>
      <w:r w:rsidR="0097592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="00AB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75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zabudowanej </w:t>
      </w:r>
      <w:r w:rsidR="005C1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budynkiem mieszkalnym i budynkiem inwentarsko-gospodarczym. Kształt działki regularny – zbliżony do trapezu prostokątnego.</w:t>
      </w:r>
      <w:r w:rsidR="000D11DB" w:rsidRPr="00AB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Uzbrojenie nieruchomości – energia elektryczna oraz wodociąg</w:t>
      </w:r>
      <w:r w:rsidR="005C1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64DFD" w:rsidRPr="00AB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C14C0" w:rsidRPr="005F4194" w:rsidRDefault="00DC14C0" w:rsidP="00DC14C0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F4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Przeznaczenie nieruchomości w planie miejscowym: </w:t>
      </w:r>
      <w:r w:rsidR="005C1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teren zabudowy zagrodowej i zabudowy mieszkaniowej jednorodzinnej z usługami nieuciążliwymi oznaczony symbolem 29RM/MN/U</w:t>
      </w:r>
      <w:r w:rsidRPr="005F4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DC14C0" w:rsidRPr="00CB1F9D" w:rsidRDefault="00DC14C0" w:rsidP="00CB1F9D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1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Cena nieruchomości :  </w:t>
      </w:r>
      <w:r w:rsidR="005C1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3 13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D91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51E63" w:rsidRPr="00AF57E0" w:rsidRDefault="00C51E63" w:rsidP="00C51E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pierwszeństwa nabycia </w:t>
      </w:r>
      <w:r w:rsidR="00591598"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przedmiotowej</w:t>
      </w: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nieruchomości zgodnie z art.</w:t>
      </w:r>
      <w:r w:rsidR="00936988"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34 ust.1 pkt. 1, pkt. 2 przysługuje z mocy ustawy z dnia 21 sierpnia 1997 roku o gospodarce nieruchomościami</w:t>
      </w:r>
      <w:r w:rsidR="00400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(tekst jednolity Dz. U. z 2015 r., poz. 782</w:t>
      </w: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zm.) lub odrębnych przepisów osobie fizycznej lub prawnej, która spełnia jeden z następujących warunków tj. :</w:t>
      </w:r>
    </w:p>
    <w:p w:rsidR="00C51E63" w:rsidRPr="00AF57E0" w:rsidRDefault="00C51E63" w:rsidP="00C51E6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przysługuje jej roszczenie o nabycie nieruchomości z mocy niniejszej</w:t>
      </w:r>
      <w:r w:rsidR="00A86E64"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lub odrębnych przepisów</w:t>
      </w: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jeżeli złoży wniosek o nabycie przed upływe</w:t>
      </w:r>
      <w:r w:rsidR="00A86E64"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 terminu określonego w wykazie</w:t>
      </w: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o którym mowa w art. 35 ust. 1. Termin złożenia wniosku wyznacza się do </w:t>
      </w:r>
      <w:r w:rsidR="00982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21.10</w:t>
      </w:r>
      <w:r w:rsidR="004751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.2016</w:t>
      </w: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</w:p>
    <w:p w:rsidR="00C51E63" w:rsidRPr="00AF57E0" w:rsidRDefault="00CE4C8E" w:rsidP="00C51E6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poprzednim właściciele</w:t>
      </w:r>
      <w:r w:rsidR="00C51E63"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 zbywanej nieruchomości pozbawionym prawa własności przedmiotowej nieruchomości przed dniem 5 grudnia 1990 roku albo jego spadkobiercą </w:t>
      </w:r>
      <w:r w:rsidR="00C51E63"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jeżeli złoży wniosek o jej nabycie przed upływe</w:t>
      </w:r>
      <w:r w:rsidR="00A86E64"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 terminu określonego w wykazie</w:t>
      </w:r>
      <w:r w:rsidR="00C51E63"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którym mowa w art.</w:t>
      </w:r>
      <w:r w:rsidR="004007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51E63"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35 ust.1 wraz z dokumentami potwierdzającymi jego zasadność. Termin zło</w:t>
      </w:r>
      <w:r w:rsidR="00537F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żenia wniosku wyznacza się do </w:t>
      </w:r>
      <w:r w:rsidR="00982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21.10</w:t>
      </w:r>
      <w:r w:rsidR="005B3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.2016</w:t>
      </w:r>
      <w:r w:rsidR="00C51E63"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</w:p>
    <w:p w:rsidR="00C51E63" w:rsidRPr="00AF57E0" w:rsidRDefault="00C51E63" w:rsidP="00C51E6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Podano do publicznej wiad</w:t>
      </w:r>
      <w:r w:rsidR="00310B53"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omości na okres 21 </w:t>
      </w:r>
      <w:r w:rsidR="00936988"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 tj. od </w:t>
      </w:r>
      <w:r w:rsidR="005C1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06</w:t>
      </w:r>
      <w:r w:rsidR="00C205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5C1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09.2016 r. do 26.09</w:t>
      </w:r>
      <w:r w:rsidR="004751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.2016</w:t>
      </w: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C51E63" w:rsidRPr="00AF57E0" w:rsidRDefault="00C51E63" w:rsidP="00C51E6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5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Szczegółowych informacji udziela Referat Infrastruktury Urzędu Gminy Siemiątkowo – pok. nr 6 </w:t>
      </w:r>
      <w:r w:rsidRPr="00AF57E0">
        <w:rPr>
          <w:rFonts w:ascii="Times New Roman" w:hAnsi="Times New Roman" w:cs="Times New Roman"/>
          <w:color w:val="000000" w:themeColor="text1"/>
          <w:szCs w:val="20"/>
        </w:rPr>
        <w:t>lu</w:t>
      </w:r>
      <w:r w:rsidR="00AF57E0">
        <w:rPr>
          <w:rFonts w:ascii="Times New Roman" w:hAnsi="Times New Roman" w:cs="Times New Roman"/>
          <w:color w:val="000000" w:themeColor="text1"/>
          <w:szCs w:val="20"/>
        </w:rPr>
        <w:t>b telefonicznie nr 23/ 679 61 76 wew. 16.</w:t>
      </w:r>
    </w:p>
    <w:p w:rsidR="009B6E62" w:rsidRDefault="009B6E62">
      <w:pPr>
        <w:rPr>
          <w:color w:val="000000" w:themeColor="text1"/>
        </w:rPr>
      </w:pPr>
    </w:p>
    <w:p w:rsidR="00955543" w:rsidRPr="00AF57E0" w:rsidRDefault="00955543" w:rsidP="00955543">
      <w:pPr>
        <w:ind w:left="6096"/>
        <w:jc w:val="center"/>
        <w:rPr>
          <w:color w:val="000000" w:themeColor="text1"/>
        </w:rPr>
      </w:pPr>
      <w:bookmarkStart w:id="0" w:name="_GoBack"/>
      <w:bookmarkEnd w:id="0"/>
    </w:p>
    <w:sectPr w:rsidR="00955543" w:rsidRPr="00AF57E0" w:rsidSect="00FA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B9" w:rsidRDefault="00E911B9" w:rsidP="00880689">
      <w:pPr>
        <w:spacing w:after="0" w:line="240" w:lineRule="auto"/>
      </w:pPr>
      <w:r>
        <w:separator/>
      </w:r>
    </w:p>
  </w:endnote>
  <w:endnote w:type="continuationSeparator" w:id="0">
    <w:p w:rsidR="00E911B9" w:rsidRDefault="00E911B9" w:rsidP="0088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B9" w:rsidRDefault="00E911B9" w:rsidP="00880689">
      <w:pPr>
        <w:spacing w:after="0" w:line="240" w:lineRule="auto"/>
      </w:pPr>
      <w:r>
        <w:separator/>
      </w:r>
    </w:p>
  </w:footnote>
  <w:footnote w:type="continuationSeparator" w:id="0">
    <w:p w:rsidR="00E911B9" w:rsidRDefault="00E911B9" w:rsidP="00880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F05"/>
    <w:multiLevelType w:val="hybridMultilevel"/>
    <w:tmpl w:val="B4243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3B0D"/>
    <w:multiLevelType w:val="hybridMultilevel"/>
    <w:tmpl w:val="3B5A41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A5C38"/>
    <w:multiLevelType w:val="hybridMultilevel"/>
    <w:tmpl w:val="9B78B8D2"/>
    <w:lvl w:ilvl="0" w:tplc="8444B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3680D"/>
    <w:multiLevelType w:val="hybridMultilevel"/>
    <w:tmpl w:val="56EE4A22"/>
    <w:lvl w:ilvl="0" w:tplc="3F4EE77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 w15:restartNumberingAfterBreak="0">
    <w:nsid w:val="0C554014"/>
    <w:multiLevelType w:val="hybridMultilevel"/>
    <w:tmpl w:val="664CEB7E"/>
    <w:lvl w:ilvl="0" w:tplc="79B0D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50A75"/>
    <w:multiLevelType w:val="hybridMultilevel"/>
    <w:tmpl w:val="56EE4A22"/>
    <w:lvl w:ilvl="0" w:tplc="3F4EE7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547F"/>
    <w:multiLevelType w:val="hybridMultilevel"/>
    <w:tmpl w:val="97F2C3F2"/>
    <w:lvl w:ilvl="0" w:tplc="3F4EE7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1609"/>
    <w:multiLevelType w:val="hybridMultilevel"/>
    <w:tmpl w:val="F4B0B8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95454C0"/>
    <w:multiLevelType w:val="hybridMultilevel"/>
    <w:tmpl w:val="1888628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6025105"/>
    <w:multiLevelType w:val="hybridMultilevel"/>
    <w:tmpl w:val="0A5CE00E"/>
    <w:lvl w:ilvl="0" w:tplc="3F4EE7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B1D6F"/>
    <w:multiLevelType w:val="hybridMultilevel"/>
    <w:tmpl w:val="FABCA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C53A0"/>
    <w:multiLevelType w:val="hybridMultilevel"/>
    <w:tmpl w:val="CEC870F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D571D6B"/>
    <w:multiLevelType w:val="hybridMultilevel"/>
    <w:tmpl w:val="09960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57A06"/>
    <w:multiLevelType w:val="hybridMultilevel"/>
    <w:tmpl w:val="ECFC2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3569E"/>
    <w:multiLevelType w:val="hybridMultilevel"/>
    <w:tmpl w:val="B282C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27F53"/>
    <w:multiLevelType w:val="hybridMultilevel"/>
    <w:tmpl w:val="56EE4A22"/>
    <w:lvl w:ilvl="0" w:tplc="3F4EE7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E6A0D"/>
    <w:multiLevelType w:val="hybridMultilevel"/>
    <w:tmpl w:val="7D44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B2C2C"/>
    <w:multiLevelType w:val="hybridMultilevel"/>
    <w:tmpl w:val="9B78B8D2"/>
    <w:lvl w:ilvl="0" w:tplc="8444B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25A81"/>
    <w:multiLevelType w:val="hybridMultilevel"/>
    <w:tmpl w:val="B59CA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82086"/>
    <w:multiLevelType w:val="hybridMultilevel"/>
    <w:tmpl w:val="E30A80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6D3B00"/>
    <w:multiLevelType w:val="hybridMultilevel"/>
    <w:tmpl w:val="BBECD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A80A59"/>
    <w:multiLevelType w:val="hybridMultilevel"/>
    <w:tmpl w:val="9154E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07619"/>
    <w:multiLevelType w:val="hybridMultilevel"/>
    <w:tmpl w:val="97F2C3F2"/>
    <w:lvl w:ilvl="0" w:tplc="3F4EE7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B2901"/>
    <w:multiLevelType w:val="hybridMultilevel"/>
    <w:tmpl w:val="6D2E0B00"/>
    <w:lvl w:ilvl="0" w:tplc="D8223D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75FC2"/>
    <w:multiLevelType w:val="hybridMultilevel"/>
    <w:tmpl w:val="1478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94CA3"/>
    <w:multiLevelType w:val="hybridMultilevel"/>
    <w:tmpl w:val="ECFC2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24A23"/>
    <w:multiLevelType w:val="hybridMultilevel"/>
    <w:tmpl w:val="A894B6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5"/>
  </w:num>
  <w:num w:numId="3">
    <w:abstractNumId w:val="14"/>
  </w:num>
  <w:num w:numId="4">
    <w:abstractNumId w:val="10"/>
  </w:num>
  <w:num w:numId="5">
    <w:abstractNumId w:val="0"/>
  </w:num>
  <w:num w:numId="6">
    <w:abstractNumId w:val="24"/>
  </w:num>
  <w:num w:numId="7">
    <w:abstractNumId w:val="1"/>
  </w:num>
  <w:num w:numId="8">
    <w:abstractNumId w:val="16"/>
  </w:num>
  <w:num w:numId="9">
    <w:abstractNumId w:val="8"/>
  </w:num>
  <w:num w:numId="10">
    <w:abstractNumId w:val="18"/>
  </w:num>
  <w:num w:numId="11">
    <w:abstractNumId w:val="7"/>
  </w:num>
  <w:num w:numId="12">
    <w:abstractNumId w:val="19"/>
  </w:num>
  <w:num w:numId="13">
    <w:abstractNumId w:val="23"/>
  </w:num>
  <w:num w:numId="14">
    <w:abstractNumId w:val="26"/>
  </w:num>
  <w:num w:numId="15">
    <w:abstractNumId w:val="20"/>
  </w:num>
  <w:num w:numId="16">
    <w:abstractNumId w:val="11"/>
  </w:num>
  <w:num w:numId="17">
    <w:abstractNumId w:val="21"/>
  </w:num>
  <w:num w:numId="18">
    <w:abstractNumId w:val="13"/>
  </w:num>
  <w:num w:numId="19">
    <w:abstractNumId w:val="4"/>
  </w:num>
  <w:num w:numId="20">
    <w:abstractNumId w:val="15"/>
  </w:num>
  <w:num w:numId="21">
    <w:abstractNumId w:val="17"/>
  </w:num>
  <w:num w:numId="22">
    <w:abstractNumId w:val="2"/>
  </w:num>
  <w:num w:numId="23">
    <w:abstractNumId w:val="9"/>
  </w:num>
  <w:num w:numId="24">
    <w:abstractNumId w:val="6"/>
  </w:num>
  <w:num w:numId="25">
    <w:abstractNumId w:val="22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63"/>
    <w:rsid w:val="0000481E"/>
    <w:rsid w:val="000118DE"/>
    <w:rsid w:val="000379CD"/>
    <w:rsid w:val="00064DFD"/>
    <w:rsid w:val="0007390A"/>
    <w:rsid w:val="000A4849"/>
    <w:rsid w:val="000B4829"/>
    <w:rsid w:val="000D027D"/>
    <w:rsid w:val="000D11DB"/>
    <w:rsid w:val="000D3E1A"/>
    <w:rsid w:val="000D57B4"/>
    <w:rsid w:val="000E75CB"/>
    <w:rsid w:val="00112999"/>
    <w:rsid w:val="00133A2E"/>
    <w:rsid w:val="001969DD"/>
    <w:rsid w:val="001C0CFA"/>
    <w:rsid w:val="001C77EF"/>
    <w:rsid w:val="002168DC"/>
    <w:rsid w:val="00241BA4"/>
    <w:rsid w:val="002D7828"/>
    <w:rsid w:val="00310B53"/>
    <w:rsid w:val="00320139"/>
    <w:rsid w:val="003374E6"/>
    <w:rsid w:val="003C0679"/>
    <w:rsid w:val="00400728"/>
    <w:rsid w:val="0043381F"/>
    <w:rsid w:val="00437961"/>
    <w:rsid w:val="004430D2"/>
    <w:rsid w:val="00475138"/>
    <w:rsid w:val="004C5A39"/>
    <w:rsid w:val="00530F75"/>
    <w:rsid w:val="00537F70"/>
    <w:rsid w:val="00564C00"/>
    <w:rsid w:val="00566D35"/>
    <w:rsid w:val="00591598"/>
    <w:rsid w:val="00593B70"/>
    <w:rsid w:val="00596DE9"/>
    <w:rsid w:val="005B35FA"/>
    <w:rsid w:val="005C14BE"/>
    <w:rsid w:val="005F4194"/>
    <w:rsid w:val="006015EA"/>
    <w:rsid w:val="0063285A"/>
    <w:rsid w:val="00633AA0"/>
    <w:rsid w:val="00635BA3"/>
    <w:rsid w:val="00672669"/>
    <w:rsid w:val="006A64A5"/>
    <w:rsid w:val="006B646B"/>
    <w:rsid w:val="006C6C22"/>
    <w:rsid w:val="006E57E3"/>
    <w:rsid w:val="00724F2A"/>
    <w:rsid w:val="00741164"/>
    <w:rsid w:val="00756D77"/>
    <w:rsid w:val="00757D25"/>
    <w:rsid w:val="00760FB6"/>
    <w:rsid w:val="00764CDE"/>
    <w:rsid w:val="00844627"/>
    <w:rsid w:val="00880689"/>
    <w:rsid w:val="008F396C"/>
    <w:rsid w:val="00901DDE"/>
    <w:rsid w:val="009114DE"/>
    <w:rsid w:val="009123C2"/>
    <w:rsid w:val="00923B19"/>
    <w:rsid w:val="00936988"/>
    <w:rsid w:val="00955543"/>
    <w:rsid w:val="0095781D"/>
    <w:rsid w:val="009644B0"/>
    <w:rsid w:val="00975927"/>
    <w:rsid w:val="009825E6"/>
    <w:rsid w:val="009B2F1B"/>
    <w:rsid w:val="009B6E62"/>
    <w:rsid w:val="009D3F9A"/>
    <w:rsid w:val="009D4D20"/>
    <w:rsid w:val="00A3162D"/>
    <w:rsid w:val="00A4708B"/>
    <w:rsid w:val="00A63060"/>
    <w:rsid w:val="00A86E64"/>
    <w:rsid w:val="00A971C5"/>
    <w:rsid w:val="00AB6148"/>
    <w:rsid w:val="00AF57E0"/>
    <w:rsid w:val="00B63306"/>
    <w:rsid w:val="00B83A27"/>
    <w:rsid w:val="00C20532"/>
    <w:rsid w:val="00C45C91"/>
    <w:rsid w:val="00C51E63"/>
    <w:rsid w:val="00C919DE"/>
    <w:rsid w:val="00C92AB4"/>
    <w:rsid w:val="00CA4D25"/>
    <w:rsid w:val="00CB1F9D"/>
    <w:rsid w:val="00CE178A"/>
    <w:rsid w:val="00CE4C8E"/>
    <w:rsid w:val="00CF2C69"/>
    <w:rsid w:val="00CF6008"/>
    <w:rsid w:val="00D05D96"/>
    <w:rsid w:val="00D12084"/>
    <w:rsid w:val="00D26275"/>
    <w:rsid w:val="00D87B83"/>
    <w:rsid w:val="00D916A8"/>
    <w:rsid w:val="00DC14C0"/>
    <w:rsid w:val="00E43F54"/>
    <w:rsid w:val="00E52493"/>
    <w:rsid w:val="00E911B9"/>
    <w:rsid w:val="00EC378C"/>
    <w:rsid w:val="00F032AC"/>
    <w:rsid w:val="00F11687"/>
    <w:rsid w:val="00F2150A"/>
    <w:rsid w:val="00F83BD7"/>
    <w:rsid w:val="00F96CF3"/>
    <w:rsid w:val="00FA0F1D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6C8A3-BF2E-427B-B077-CC8953CF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B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6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6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0308-FACA-48CA-A559-B5C3B548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Siemiątkowie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Nawrocka</dc:creator>
  <cp:lastModifiedBy>AnnaNawrocka</cp:lastModifiedBy>
  <cp:revision>13</cp:revision>
  <cp:lastPrinted>2016-09-06T08:34:00Z</cp:lastPrinted>
  <dcterms:created xsi:type="dcterms:W3CDTF">2015-08-13T11:06:00Z</dcterms:created>
  <dcterms:modified xsi:type="dcterms:W3CDTF">2016-09-06T09:27:00Z</dcterms:modified>
</cp:coreProperties>
</file>